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D0BB" w14:textId="77777777" w:rsidR="00003034" w:rsidRDefault="00003034" w:rsidP="00EF5EB9">
      <w:pPr>
        <w:outlineLvl w:val="0"/>
        <w:rPr>
          <w:rFonts w:ascii="Times New Roman" w:hAnsi="Times New Roman" w:cs="Times New Roman"/>
        </w:rPr>
      </w:pPr>
      <w:r>
        <w:rPr>
          <w:rFonts w:ascii="Times New Roman" w:hAnsi="Times New Roman" w:cs="Times New Roman"/>
        </w:rPr>
        <w:t xml:space="preserve">Tess Atkins </w:t>
      </w:r>
    </w:p>
    <w:p w14:paraId="714FB596" w14:textId="77777777" w:rsidR="00003034" w:rsidRDefault="00003034" w:rsidP="00003034">
      <w:pPr>
        <w:rPr>
          <w:rFonts w:ascii="Times New Roman" w:hAnsi="Times New Roman" w:cs="Times New Roman"/>
        </w:rPr>
      </w:pPr>
      <w:r>
        <w:rPr>
          <w:rFonts w:ascii="Times New Roman" w:hAnsi="Times New Roman" w:cs="Times New Roman"/>
        </w:rPr>
        <w:t xml:space="preserve">JOR 410 </w:t>
      </w:r>
    </w:p>
    <w:p w14:paraId="14B3808E" w14:textId="77777777" w:rsidR="00003034" w:rsidRDefault="00003034" w:rsidP="00003034">
      <w:pPr>
        <w:rPr>
          <w:rFonts w:ascii="Times New Roman" w:hAnsi="Times New Roman" w:cs="Times New Roman"/>
        </w:rPr>
      </w:pPr>
      <w:r>
        <w:rPr>
          <w:rFonts w:ascii="Times New Roman" w:hAnsi="Times New Roman" w:cs="Times New Roman"/>
        </w:rPr>
        <w:t>2/28/19</w:t>
      </w:r>
    </w:p>
    <w:p w14:paraId="52EB9302" w14:textId="4140A8AD" w:rsidR="00003034" w:rsidRDefault="00003034" w:rsidP="00003034">
      <w:pPr>
        <w:rPr>
          <w:rFonts w:ascii="Times New Roman" w:hAnsi="Times New Roman" w:cs="Times New Roman"/>
        </w:rPr>
      </w:pPr>
      <w:r>
        <w:rPr>
          <w:rFonts w:ascii="Times New Roman" w:hAnsi="Times New Roman" w:cs="Times New Roman"/>
        </w:rPr>
        <w:t xml:space="preserve">Case Study Exercise </w:t>
      </w:r>
      <w:r w:rsidR="00AC0290">
        <w:rPr>
          <w:rFonts w:ascii="Times New Roman" w:hAnsi="Times New Roman" w:cs="Times New Roman"/>
        </w:rPr>
        <w:tab/>
      </w:r>
    </w:p>
    <w:p w14:paraId="6893C88A" w14:textId="77777777" w:rsidR="00003034" w:rsidRDefault="00003034" w:rsidP="00003034">
      <w:pPr>
        <w:spacing w:line="480" w:lineRule="auto"/>
        <w:rPr>
          <w:rFonts w:ascii="Times New Roman" w:hAnsi="Times New Roman" w:cs="Times New Roman"/>
        </w:rPr>
      </w:pPr>
    </w:p>
    <w:p w14:paraId="7CF38357" w14:textId="77777777" w:rsidR="00EF5EB9" w:rsidRDefault="00EF5EB9" w:rsidP="00EF5EB9">
      <w:pPr>
        <w:spacing w:line="480" w:lineRule="auto"/>
        <w:ind w:firstLine="720"/>
        <w:rPr>
          <w:rFonts w:ascii="Times New Roman" w:hAnsi="Times New Roman" w:cs="Times New Roman"/>
        </w:rPr>
      </w:pPr>
      <w:r>
        <w:rPr>
          <w:rFonts w:ascii="Times New Roman" w:hAnsi="Times New Roman" w:cs="Times New Roman"/>
        </w:rPr>
        <w:t>The dilemma</w:t>
      </w:r>
      <w:r w:rsidR="001C47F5">
        <w:rPr>
          <w:rFonts w:ascii="Times New Roman" w:hAnsi="Times New Roman" w:cs="Times New Roman"/>
        </w:rPr>
        <w:t xml:space="preserve"> </w:t>
      </w:r>
      <w:r w:rsidR="008D2E43">
        <w:rPr>
          <w:rFonts w:ascii="Times New Roman" w:hAnsi="Times New Roman" w:cs="Times New Roman"/>
        </w:rPr>
        <w:t>in</w:t>
      </w:r>
      <w:r w:rsidR="001C47F5">
        <w:rPr>
          <w:rFonts w:ascii="Times New Roman" w:hAnsi="Times New Roman" w:cs="Times New Roman"/>
        </w:rPr>
        <w:t xml:space="preserve"> the case regarding the Eastern European athlete</w:t>
      </w:r>
      <w:r>
        <w:rPr>
          <w:rFonts w:ascii="Times New Roman" w:hAnsi="Times New Roman" w:cs="Times New Roman"/>
        </w:rPr>
        <w:t xml:space="preserve"> who died during a practice run is that</w:t>
      </w:r>
      <w:r w:rsidR="001C47F5">
        <w:rPr>
          <w:rFonts w:ascii="Times New Roman" w:hAnsi="Times New Roman" w:cs="Times New Roman"/>
        </w:rPr>
        <w:t xml:space="preserve"> news outlets that used the footage had to deal with the consequences of hurting the athlete’s family, friends, supporters and teammates. However, the news outlets that did not use the footage didn’t allow the public a chance to see what actually h</w:t>
      </w:r>
      <w:r w:rsidR="00003034">
        <w:rPr>
          <w:rFonts w:ascii="Times New Roman" w:hAnsi="Times New Roman" w:cs="Times New Roman"/>
        </w:rPr>
        <w:t>appened during the practice run.</w:t>
      </w:r>
    </w:p>
    <w:p w14:paraId="3815D643" w14:textId="276F4EAF" w:rsidR="00D631EE" w:rsidRDefault="00EF5EB9" w:rsidP="00EF5EB9">
      <w:pPr>
        <w:spacing w:line="480" w:lineRule="auto"/>
        <w:ind w:firstLine="720"/>
        <w:rPr>
          <w:rFonts w:ascii="Times New Roman" w:hAnsi="Times New Roman" w:cs="Times New Roman"/>
        </w:rPr>
      </w:pPr>
      <w:r>
        <w:rPr>
          <w:rFonts w:ascii="Times New Roman" w:hAnsi="Times New Roman" w:cs="Times New Roman"/>
        </w:rPr>
        <w:t xml:space="preserve">Using the footage </w:t>
      </w:r>
      <w:r w:rsidR="00E91674">
        <w:rPr>
          <w:rFonts w:ascii="Times New Roman" w:hAnsi="Times New Roman" w:cs="Times New Roman"/>
        </w:rPr>
        <w:t>could</w:t>
      </w:r>
      <w:r w:rsidR="00AC0290" w:rsidRPr="004932D7">
        <w:rPr>
          <w:rFonts w:ascii="Times New Roman" w:hAnsi="Times New Roman" w:cs="Times New Roman"/>
        </w:rPr>
        <w:t xml:space="preserve"> prevent this type of accident fr</w:t>
      </w:r>
      <w:r w:rsidR="00E91674">
        <w:rPr>
          <w:rFonts w:ascii="Times New Roman" w:hAnsi="Times New Roman" w:cs="Times New Roman"/>
        </w:rPr>
        <w:t>om happening again in the luge</w:t>
      </w:r>
      <w:r w:rsidR="00AC0290" w:rsidRPr="004932D7">
        <w:rPr>
          <w:rFonts w:ascii="Times New Roman" w:hAnsi="Times New Roman" w:cs="Times New Roman"/>
        </w:rPr>
        <w:t>.</w:t>
      </w:r>
      <w:r w:rsidR="001C47F5">
        <w:rPr>
          <w:rFonts w:ascii="Times New Roman" w:hAnsi="Times New Roman" w:cs="Times New Roman"/>
        </w:rPr>
        <w:t xml:space="preserve"> Some possible arguments for using this footage could be drawn from the</w:t>
      </w:r>
      <w:r w:rsidR="00E91674">
        <w:rPr>
          <w:rFonts w:ascii="Times New Roman" w:hAnsi="Times New Roman" w:cs="Times New Roman"/>
        </w:rPr>
        <w:t xml:space="preserve"> Potter Box and teleology. T</w:t>
      </w:r>
      <w:r w:rsidR="001C47F5">
        <w:rPr>
          <w:rFonts w:ascii="Times New Roman" w:hAnsi="Times New Roman" w:cs="Times New Roman"/>
        </w:rPr>
        <w:t>hese two points could de</w:t>
      </w:r>
      <w:r w:rsidR="008D2E43">
        <w:rPr>
          <w:rFonts w:ascii="Times New Roman" w:hAnsi="Times New Roman" w:cs="Times New Roman"/>
        </w:rPr>
        <w:t>termine why the news outlets that</w:t>
      </w:r>
      <w:r w:rsidR="001C47F5">
        <w:rPr>
          <w:rFonts w:ascii="Times New Roman" w:hAnsi="Times New Roman" w:cs="Times New Roman"/>
        </w:rPr>
        <w:t xml:space="preserve"> used the footage were right. </w:t>
      </w:r>
      <w:r w:rsidR="00003034">
        <w:rPr>
          <w:rFonts w:ascii="Times New Roman" w:hAnsi="Times New Roman" w:cs="Times New Roman"/>
        </w:rPr>
        <w:t xml:space="preserve">The first step of the Potter Box is to review the facts of the case. By doing this, it can help pick out the dilemma. </w:t>
      </w:r>
      <w:r w:rsidR="001C47F5">
        <w:rPr>
          <w:rFonts w:ascii="Times New Roman" w:hAnsi="Times New Roman" w:cs="Times New Roman"/>
        </w:rPr>
        <w:t>T</w:t>
      </w:r>
      <w:r w:rsidR="004932D7" w:rsidRPr="004932D7">
        <w:rPr>
          <w:rFonts w:ascii="Times New Roman" w:hAnsi="Times New Roman" w:cs="Times New Roman"/>
        </w:rPr>
        <w:t>he second step</w:t>
      </w:r>
      <w:r w:rsidR="001C47F5">
        <w:rPr>
          <w:rFonts w:ascii="Times New Roman" w:hAnsi="Times New Roman" w:cs="Times New Roman"/>
        </w:rPr>
        <w:t xml:space="preserve"> of the Potter Box</w:t>
      </w:r>
      <w:r w:rsidR="004932D7" w:rsidRPr="004932D7">
        <w:rPr>
          <w:rFonts w:ascii="Times New Roman" w:hAnsi="Times New Roman" w:cs="Times New Roman"/>
        </w:rPr>
        <w:t xml:space="preserve"> is to consider your loyalties </w:t>
      </w:r>
      <w:r w:rsidR="002707A3">
        <w:rPr>
          <w:rFonts w:ascii="Times New Roman" w:hAnsi="Times New Roman" w:cs="Times New Roman"/>
        </w:rPr>
        <w:t>as a r</w:t>
      </w:r>
      <w:r w:rsidR="00E91674">
        <w:rPr>
          <w:rFonts w:ascii="Times New Roman" w:hAnsi="Times New Roman" w:cs="Times New Roman"/>
        </w:rPr>
        <w:t>esolution to the dilemma. A</w:t>
      </w:r>
      <w:r w:rsidR="004932D7" w:rsidRPr="004932D7">
        <w:rPr>
          <w:rFonts w:ascii="Times New Roman" w:hAnsi="Times New Roman" w:cs="Times New Roman"/>
        </w:rPr>
        <w:t xml:space="preserve"> journalist’s loyal</w:t>
      </w:r>
      <w:r>
        <w:rPr>
          <w:rFonts w:ascii="Times New Roman" w:hAnsi="Times New Roman" w:cs="Times New Roman"/>
        </w:rPr>
        <w:t xml:space="preserve">ties are to the citizens and </w:t>
      </w:r>
      <w:r w:rsidR="004932D7" w:rsidRPr="004932D7">
        <w:rPr>
          <w:rFonts w:ascii="Times New Roman" w:hAnsi="Times New Roman" w:cs="Times New Roman"/>
        </w:rPr>
        <w:t xml:space="preserve">their employer. If </w:t>
      </w:r>
      <w:r w:rsidR="004932D7">
        <w:rPr>
          <w:rFonts w:ascii="Times New Roman" w:hAnsi="Times New Roman" w:cs="Times New Roman"/>
        </w:rPr>
        <w:t xml:space="preserve">your </w:t>
      </w:r>
      <w:r w:rsidR="004932D7" w:rsidRPr="004932D7">
        <w:rPr>
          <w:rFonts w:ascii="Times New Roman" w:hAnsi="Times New Roman" w:cs="Times New Roman"/>
        </w:rPr>
        <w:t xml:space="preserve">employer </w:t>
      </w:r>
      <w:r w:rsidR="004932D7">
        <w:rPr>
          <w:rFonts w:ascii="Times New Roman" w:hAnsi="Times New Roman" w:cs="Times New Roman"/>
        </w:rPr>
        <w:t xml:space="preserve">wants to use </w:t>
      </w:r>
      <w:r w:rsidR="004932D7" w:rsidRPr="004932D7">
        <w:rPr>
          <w:rFonts w:ascii="Times New Roman" w:hAnsi="Times New Roman" w:cs="Times New Roman"/>
        </w:rPr>
        <w:t>the footage,</w:t>
      </w:r>
      <w:r w:rsidR="004932D7">
        <w:rPr>
          <w:rFonts w:ascii="Times New Roman" w:hAnsi="Times New Roman" w:cs="Times New Roman"/>
        </w:rPr>
        <w:t xml:space="preserve"> a journalist’s loyalty is to obey the employer’s wishes</w:t>
      </w:r>
      <w:r>
        <w:rPr>
          <w:rFonts w:ascii="Times New Roman" w:hAnsi="Times New Roman" w:cs="Times New Roman"/>
        </w:rPr>
        <w:t>. Citizens may need</w:t>
      </w:r>
      <w:r w:rsidR="004932D7" w:rsidRPr="004932D7">
        <w:rPr>
          <w:rFonts w:ascii="Times New Roman" w:hAnsi="Times New Roman" w:cs="Times New Roman"/>
        </w:rPr>
        <w:t xml:space="preserve"> to see the footage as well. An Olympic athlete is a public figure</w:t>
      </w:r>
      <w:r>
        <w:rPr>
          <w:rFonts w:ascii="Times New Roman" w:hAnsi="Times New Roman" w:cs="Times New Roman"/>
        </w:rPr>
        <w:t>,</w:t>
      </w:r>
      <w:r w:rsidR="004932D7" w:rsidRPr="004932D7">
        <w:rPr>
          <w:rFonts w:ascii="Times New Roman" w:hAnsi="Times New Roman" w:cs="Times New Roman"/>
        </w:rPr>
        <w:t xml:space="preserve"> so when a public figure dies, it becomes news. It is a journalist’s loyalty to the citizens to show the footage, otherwise they would be holding information back from the public.</w:t>
      </w:r>
    </w:p>
    <w:p w14:paraId="722F510A" w14:textId="016F59D4" w:rsidR="00E91674" w:rsidRDefault="00D631EE" w:rsidP="00E91674">
      <w:pPr>
        <w:spacing w:line="480" w:lineRule="auto"/>
        <w:ind w:firstLine="720"/>
        <w:rPr>
          <w:rFonts w:ascii="Times New Roman" w:hAnsi="Times New Roman" w:cs="Times New Roman"/>
        </w:rPr>
      </w:pPr>
      <w:r>
        <w:rPr>
          <w:rFonts w:ascii="Times New Roman" w:hAnsi="Times New Roman" w:cs="Times New Roman"/>
        </w:rPr>
        <w:t>The third step of the Potter Box is to review your own values. As journalists, following a code of ethic</w:t>
      </w:r>
      <w:r w:rsidR="001C47F5">
        <w:rPr>
          <w:rFonts w:ascii="Times New Roman" w:hAnsi="Times New Roman" w:cs="Times New Roman"/>
        </w:rPr>
        <w:t>s can help</w:t>
      </w:r>
      <w:r w:rsidR="00003034">
        <w:rPr>
          <w:rFonts w:ascii="Times New Roman" w:hAnsi="Times New Roman" w:cs="Times New Roman"/>
        </w:rPr>
        <w:t xml:space="preserve"> </w:t>
      </w:r>
      <w:r w:rsidR="00E91674">
        <w:rPr>
          <w:rFonts w:ascii="Times New Roman" w:hAnsi="Times New Roman" w:cs="Times New Roman"/>
        </w:rPr>
        <w:t>decide how to report a story</w:t>
      </w:r>
      <w:r w:rsidR="00003034">
        <w:rPr>
          <w:rFonts w:ascii="Times New Roman" w:hAnsi="Times New Roman" w:cs="Times New Roman"/>
        </w:rPr>
        <w:t>. In this</w:t>
      </w:r>
      <w:r w:rsidR="00EF5EB9">
        <w:rPr>
          <w:rFonts w:ascii="Times New Roman" w:hAnsi="Times New Roman" w:cs="Times New Roman"/>
        </w:rPr>
        <w:t xml:space="preserve"> case, some outlets</w:t>
      </w:r>
      <w:r w:rsidR="00E91674">
        <w:rPr>
          <w:rFonts w:ascii="Times New Roman" w:hAnsi="Times New Roman" w:cs="Times New Roman"/>
        </w:rPr>
        <w:t xml:space="preserve"> decided</w:t>
      </w:r>
      <w:r w:rsidR="00003034">
        <w:rPr>
          <w:rFonts w:ascii="Times New Roman" w:hAnsi="Times New Roman" w:cs="Times New Roman"/>
        </w:rPr>
        <w:t xml:space="preserve"> to use the footage</w:t>
      </w:r>
      <w:r w:rsidR="001C47F5">
        <w:rPr>
          <w:rFonts w:ascii="Times New Roman" w:hAnsi="Times New Roman" w:cs="Times New Roman"/>
        </w:rPr>
        <w:t xml:space="preserve">. </w:t>
      </w:r>
      <w:r w:rsidR="00003034">
        <w:rPr>
          <w:rFonts w:ascii="Times New Roman" w:hAnsi="Times New Roman" w:cs="Times New Roman"/>
        </w:rPr>
        <w:t>A journalist has an obligation to the truth.</w:t>
      </w:r>
      <w:r w:rsidR="00E91674">
        <w:rPr>
          <w:rFonts w:ascii="Times New Roman" w:hAnsi="Times New Roman" w:cs="Times New Roman"/>
        </w:rPr>
        <w:t xml:space="preserve"> In this case, the ongoing effort to keep the s</w:t>
      </w:r>
      <w:r w:rsidR="00EF5EB9">
        <w:rPr>
          <w:rFonts w:ascii="Times New Roman" w:hAnsi="Times New Roman" w:cs="Times New Roman"/>
        </w:rPr>
        <w:t>tory reactive and practical, is</w:t>
      </w:r>
      <w:r w:rsidR="00E91674">
        <w:rPr>
          <w:rFonts w:ascii="Times New Roman" w:hAnsi="Times New Roman" w:cs="Times New Roman"/>
        </w:rPr>
        <w:t xml:space="preserve"> a part of being a journalist making ethical decisions.</w:t>
      </w:r>
    </w:p>
    <w:p w14:paraId="27D5BA76" w14:textId="77777777" w:rsidR="00EF5EB9" w:rsidRDefault="00DD5F24" w:rsidP="00E91674">
      <w:pPr>
        <w:spacing w:line="480" w:lineRule="auto"/>
        <w:ind w:firstLine="720"/>
        <w:rPr>
          <w:rFonts w:ascii="Times New Roman" w:hAnsi="Times New Roman" w:cs="Times New Roman"/>
        </w:rPr>
      </w:pPr>
      <w:r w:rsidRPr="00DD5F24">
        <w:rPr>
          <w:rFonts w:ascii="Times New Roman" w:hAnsi="Times New Roman" w:cs="Times New Roman"/>
        </w:rPr>
        <w:lastRenderedPageBreak/>
        <w:t>T</w:t>
      </w:r>
      <w:r w:rsidR="003C508D" w:rsidRPr="00DD5F24">
        <w:rPr>
          <w:rFonts w:ascii="Times New Roman" w:hAnsi="Times New Roman" w:cs="Times New Roman"/>
        </w:rPr>
        <w:t>he final step of the Potter Box is t</w:t>
      </w:r>
      <w:r w:rsidR="002707A3">
        <w:rPr>
          <w:rFonts w:ascii="Times New Roman" w:hAnsi="Times New Roman" w:cs="Times New Roman"/>
        </w:rPr>
        <w:t>o consider appropriate principle</w:t>
      </w:r>
      <w:r w:rsidR="003C508D" w:rsidRPr="00DD5F24">
        <w:rPr>
          <w:rFonts w:ascii="Times New Roman" w:hAnsi="Times New Roman" w:cs="Times New Roman"/>
        </w:rPr>
        <w:t xml:space="preserve">s. </w:t>
      </w:r>
      <w:r>
        <w:rPr>
          <w:rFonts w:ascii="Times New Roman" w:hAnsi="Times New Roman" w:cs="Times New Roman"/>
        </w:rPr>
        <w:t xml:space="preserve">This </w:t>
      </w:r>
      <w:r w:rsidR="00B46F6A">
        <w:rPr>
          <w:rFonts w:ascii="Times New Roman" w:hAnsi="Times New Roman" w:cs="Times New Roman"/>
        </w:rPr>
        <w:t xml:space="preserve">final </w:t>
      </w:r>
      <w:r>
        <w:rPr>
          <w:rFonts w:ascii="Times New Roman" w:hAnsi="Times New Roman" w:cs="Times New Roman"/>
        </w:rPr>
        <w:t>step relates</w:t>
      </w:r>
      <w:r w:rsidR="002707A3">
        <w:rPr>
          <w:rFonts w:ascii="Times New Roman" w:hAnsi="Times New Roman" w:cs="Times New Roman"/>
        </w:rPr>
        <w:t xml:space="preserve"> to the nine principle</w:t>
      </w:r>
      <w:r w:rsidR="003C508D" w:rsidRPr="00DD5F24">
        <w:rPr>
          <w:rFonts w:ascii="Times New Roman" w:hAnsi="Times New Roman" w:cs="Times New Roman"/>
        </w:rPr>
        <w:t xml:space="preserve">s of </w:t>
      </w:r>
      <w:r w:rsidR="00E91674">
        <w:rPr>
          <w:rFonts w:ascii="Times New Roman" w:hAnsi="Times New Roman" w:cs="Times New Roman"/>
        </w:rPr>
        <w:t>journalism. T</w:t>
      </w:r>
      <w:r w:rsidR="00B46F6A">
        <w:rPr>
          <w:rFonts w:ascii="Times New Roman" w:hAnsi="Times New Roman" w:cs="Times New Roman"/>
        </w:rPr>
        <w:t>wo of the nine principle</w:t>
      </w:r>
      <w:r w:rsidRPr="00DD5F24">
        <w:rPr>
          <w:rFonts w:ascii="Times New Roman" w:hAnsi="Times New Roman" w:cs="Times New Roman"/>
        </w:rPr>
        <w:t xml:space="preserve">s </w:t>
      </w:r>
      <w:r>
        <w:rPr>
          <w:rFonts w:ascii="Times New Roman" w:hAnsi="Times New Roman" w:cs="Times New Roman"/>
        </w:rPr>
        <w:t xml:space="preserve">really </w:t>
      </w:r>
      <w:r w:rsidRPr="00DD5F24">
        <w:rPr>
          <w:rFonts w:ascii="Times New Roman" w:hAnsi="Times New Roman" w:cs="Times New Roman"/>
        </w:rPr>
        <w:t>stand out in</w:t>
      </w:r>
      <w:r w:rsidR="00E91674">
        <w:rPr>
          <w:rFonts w:ascii="Times New Roman" w:hAnsi="Times New Roman" w:cs="Times New Roman"/>
        </w:rPr>
        <w:t xml:space="preserve"> this </w:t>
      </w:r>
      <w:r w:rsidR="008D2E43">
        <w:rPr>
          <w:rFonts w:ascii="Times New Roman" w:hAnsi="Times New Roman" w:cs="Times New Roman"/>
        </w:rPr>
        <w:t>case. The first is truth</w:t>
      </w:r>
      <w:r w:rsidR="00E91674">
        <w:rPr>
          <w:rFonts w:ascii="Times New Roman" w:hAnsi="Times New Roman" w:cs="Times New Roman"/>
        </w:rPr>
        <w:t>,</w:t>
      </w:r>
      <w:r w:rsidR="008D2E43">
        <w:rPr>
          <w:rFonts w:ascii="Times New Roman" w:hAnsi="Times New Roman" w:cs="Times New Roman"/>
        </w:rPr>
        <w:t xml:space="preserve"> where </w:t>
      </w:r>
      <w:r>
        <w:rPr>
          <w:rFonts w:ascii="Times New Roman" w:hAnsi="Times New Roman" w:cs="Times New Roman"/>
        </w:rPr>
        <w:t>j</w:t>
      </w:r>
      <w:r w:rsidRPr="00DD5F24">
        <w:rPr>
          <w:rFonts w:ascii="Times New Roman" w:hAnsi="Times New Roman" w:cs="Times New Roman"/>
        </w:rPr>
        <w:t xml:space="preserve">ournalists must keep an ongoing effort to consistently report news. </w:t>
      </w:r>
      <w:r w:rsidR="00343B88">
        <w:rPr>
          <w:rFonts w:ascii="Times New Roman" w:hAnsi="Times New Roman" w:cs="Times New Roman"/>
        </w:rPr>
        <w:t xml:space="preserve">This allows for citizens to trust that the news outlet will continue to report the truth and not keep anything from the public. </w:t>
      </w:r>
    </w:p>
    <w:p w14:paraId="662435DB" w14:textId="75F302FD" w:rsidR="00DD5F24" w:rsidRDefault="00DD5F24" w:rsidP="00E91674">
      <w:pPr>
        <w:spacing w:line="480" w:lineRule="auto"/>
        <w:ind w:firstLine="720"/>
        <w:rPr>
          <w:rFonts w:ascii="Times New Roman" w:hAnsi="Times New Roman" w:cs="Times New Roman"/>
        </w:rPr>
      </w:pPr>
      <w:r w:rsidRPr="00DD5F24">
        <w:rPr>
          <w:rFonts w:ascii="Times New Roman" w:hAnsi="Times New Roman" w:cs="Times New Roman"/>
        </w:rPr>
        <w:t xml:space="preserve">When news outlets </w:t>
      </w:r>
      <w:r w:rsidR="00343B88">
        <w:rPr>
          <w:rFonts w:ascii="Times New Roman" w:hAnsi="Times New Roman" w:cs="Times New Roman"/>
        </w:rPr>
        <w:t>decided to show the footage from the practice run at the Olympics, they were showing the truth of what h</w:t>
      </w:r>
      <w:r w:rsidR="00B22083">
        <w:rPr>
          <w:rFonts w:ascii="Times New Roman" w:hAnsi="Times New Roman" w:cs="Times New Roman"/>
        </w:rPr>
        <w:t>ad happened. The other principle</w:t>
      </w:r>
      <w:r w:rsidR="00343B88">
        <w:rPr>
          <w:rFonts w:ascii="Times New Roman" w:hAnsi="Times New Roman" w:cs="Times New Roman"/>
        </w:rPr>
        <w:t xml:space="preserve"> that stands out in this case is keeping the news in proportion and making it comprehensive to the public. For this case, it is okay to sh</w:t>
      </w:r>
      <w:r w:rsidR="00E91674">
        <w:rPr>
          <w:rFonts w:ascii="Times New Roman" w:hAnsi="Times New Roman" w:cs="Times New Roman"/>
        </w:rPr>
        <w:t xml:space="preserve">ow the footage if it is </w:t>
      </w:r>
      <w:r w:rsidR="00343B88">
        <w:rPr>
          <w:rFonts w:ascii="Times New Roman" w:hAnsi="Times New Roman" w:cs="Times New Roman"/>
        </w:rPr>
        <w:t xml:space="preserve">not shown too frequently. </w:t>
      </w:r>
      <w:r w:rsidR="00E91674">
        <w:rPr>
          <w:rFonts w:ascii="Times New Roman" w:hAnsi="Times New Roman" w:cs="Times New Roman"/>
        </w:rPr>
        <w:t xml:space="preserve">The </w:t>
      </w:r>
      <w:r w:rsidR="00BE6165">
        <w:rPr>
          <w:rFonts w:ascii="Times New Roman" w:hAnsi="Times New Roman" w:cs="Times New Roman"/>
        </w:rPr>
        <w:t>Potter Box</w:t>
      </w:r>
      <w:r w:rsidR="00EF5EB9">
        <w:rPr>
          <w:rFonts w:ascii="Times New Roman" w:hAnsi="Times New Roman" w:cs="Times New Roman"/>
        </w:rPr>
        <w:t xml:space="preserve"> is the key process</w:t>
      </w:r>
      <w:bookmarkStart w:id="0" w:name="_GoBack"/>
      <w:bookmarkEnd w:id="0"/>
      <w:r w:rsidR="00E91674">
        <w:rPr>
          <w:rFonts w:ascii="Times New Roman" w:hAnsi="Times New Roman" w:cs="Times New Roman"/>
        </w:rPr>
        <w:t xml:space="preserve"> in</w:t>
      </w:r>
      <w:r w:rsidR="00BE6165">
        <w:rPr>
          <w:rFonts w:ascii="Times New Roman" w:hAnsi="Times New Roman" w:cs="Times New Roman"/>
        </w:rPr>
        <w:t xml:space="preserve"> answer</w:t>
      </w:r>
      <w:r w:rsidR="00E91674">
        <w:rPr>
          <w:rFonts w:ascii="Times New Roman" w:hAnsi="Times New Roman" w:cs="Times New Roman"/>
        </w:rPr>
        <w:t>ing</w:t>
      </w:r>
      <w:r w:rsidR="00BE6165">
        <w:rPr>
          <w:rFonts w:ascii="Times New Roman" w:hAnsi="Times New Roman" w:cs="Times New Roman"/>
        </w:rPr>
        <w:t xml:space="preserve"> the question of </w:t>
      </w:r>
      <w:r w:rsidR="00E91674">
        <w:rPr>
          <w:rFonts w:ascii="Times New Roman" w:hAnsi="Times New Roman" w:cs="Times New Roman"/>
        </w:rPr>
        <w:t xml:space="preserve">whether </w:t>
      </w:r>
      <w:r w:rsidR="008D2E43">
        <w:rPr>
          <w:rFonts w:ascii="Times New Roman" w:hAnsi="Times New Roman" w:cs="Times New Roman"/>
        </w:rPr>
        <w:t>the footage should have been shown</w:t>
      </w:r>
      <w:r w:rsidR="00E91674">
        <w:rPr>
          <w:rFonts w:ascii="Times New Roman" w:hAnsi="Times New Roman" w:cs="Times New Roman"/>
        </w:rPr>
        <w:t xml:space="preserve">. In conclusion, </w:t>
      </w:r>
      <w:r w:rsidR="00BE6165">
        <w:rPr>
          <w:rFonts w:ascii="Times New Roman" w:hAnsi="Times New Roman" w:cs="Times New Roman"/>
        </w:rPr>
        <w:t>the news outlets th</w:t>
      </w:r>
      <w:r w:rsidR="00E91674">
        <w:rPr>
          <w:rFonts w:ascii="Times New Roman" w:hAnsi="Times New Roman" w:cs="Times New Roman"/>
        </w:rPr>
        <w:t>at used the footage were right.</w:t>
      </w:r>
    </w:p>
    <w:p w14:paraId="52978403" w14:textId="77777777" w:rsidR="00343B88" w:rsidRDefault="00343B88" w:rsidP="00003034">
      <w:pPr>
        <w:spacing w:line="480" w:lineRule="auto"/>
        <w:ind w:firstLine="720"/>
        <w:rPr>
          <w:rFonts w:ascii="Times New Roman" w:hAnsi="Times New Roman" w:cs="Times New Roman"/>
        </w:rPr>
      </w:pPr>
    </w:p>
    <w:p w14:paraId="19B040EE" w14:textId="77777777" w:rsidR="00343B88" w:rsidRDefault="00343B88" w:rsidP="00DD5F24">
      <w:pPr>
        <w:ind w:firstLine="720"/>
        <w:rPr>
          <w:rFonts w:ascii="Times New Roman" w:hAnsi="Times New Roman" w:cs="Times New Roman"/>
        </w:rPr>
      </w:pPr>
    </w:p>
    <w:p w14:paraId="38B93DBE" w14:textId="77777777" w:rsidR="00343B88" w:rsidRPr="00DD5F24" w:rsidRDefault="00343B88" w:rsidP="00DD5F24">
      <w:pPr>
        <w:ind w:firstLine="720"/>
        <w:rPr>
          <w:rFonts w:ascii="Times New Roman" w:hAnsi="Times New Roman" w:cs="Times New Roman"/>
        </w:rPr>
      </w:pPr>
    </w:p>
    <w:p w14:paraId="40547CAC" w14:textId="66DAB2D9" w:rsidR="00AC0290" w:rsidRDefault="00AC0290" w:rsidP="004D6534">
      <w:r>
        <w:t xml:space="preserve"> </w:t>
      </w:r>
    </w:p>
    <w:sectPr w:rsidR="00AC0290"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D2F6C"/>
    <w:multiLevelType w:val="hybridMultilevel"/>
    <w:tmpl w:val="E5E2B2A6"/>
    <w:lvl w:ilvl="0" w:tplc="C71AC3C4">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90"/>
    <w:rsid w:val="00003034"/>
    <w:rsid w:val="00025B2D"/>
    <w:rsid w:val="00180639"/>
    <w:rsid w:val="001C47F5"/>
    <w:rsid w:val="002707A3"/>
    <w:rsid w:val="00343B88"/>
    <w:rsid w:val="003C508D"/>
    <w:rsid w:val="004932D7"/>
    <w:rsid w:val="004D6534"/>
    <w:rsid w:val="00634FFC"/>
    <w:rsid w:val="007462E1"/>
    <w:rsid w:val="008D2E43"/>
    <w:rsid w:val="008E761D"/>
    <w:rsid w:val="00AC0290"/>
    <w:rsid w:val="00B22083"/>
    <w:rsid w:val="00B46F6A"/>
    <w:rsid w:val="00BE6165"/>
    <w:rsid w:val="00D3457E"/>
    <w:rsid w:val="00D631EE"/>
    <w:rsid w:val="00DD5F24"/>
    <w:rsid w:val="00DF35A2"/>
    <w:rsid w:val="00E25D80"/>
    <w:rsid w:val="00E91674"/>
    <w:rsid w:val="00E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C22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90"/>
    <w:pPr>
      <w:ind w:left="720"/>
      <w:contextualSpacing/>
    </w:pPr>
  </w:style>
  <w:style w:type="paragraph" w:styleId="DocumentMap">
    <w:name w:val="Document Map"/>
    <w:basedOn w:val="Normal"/>
    <w:link w:val="DocumentMapChar"/>
    <w:uiPriority w:val="99"/>
    <w:semiHidden/>
    <w:unhideWhenUsed/>
    <w:rsid w:val="00EF5EB9"/>
    <w:rPr>
      <w:rFonts w:ascii="Times New Roman" w:hAnsi="Times New Roman" w:cs="Times New Roman"/>
    </w:rPr>
  </w:style>
  <w:style w:type="character" w:customStyle="1" w:styleId="DocumentMapChar">
    <w:name w:val="Document Map Char"/>
    <w:basedOn w:val="DefaultParagraphFont"/>
    <w:link w:val="DocumentMap"/>
    <w:uiPriority w:val="99"/>
    <w:semiHidden/>
    <w:rsid w:val="00EF5E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397</Words>
  <Characters>2268</Characters>
  <Application>Microsoft Macintosh Word</Application>
  <DocSecurity>0</DocSecurity>
  <Lines>18</Lines>
  <Paragraphs>5</Paragraphs>
  <ScaleCrop>false</ScaleCrop>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27</cp:revision>
  <dcterms:created xsi:type="dcterms:W3CDTF">2019-02-27T18:33:00Z</dcterms:created>
  <dcterms:modified xsi:type="dcterms:W3CDTF">2019-04-02T01:25:00Z</dcterms:modified>
</cp:coreProperties>
</file>